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7CA40" w14:textId="77777777" w:rsidR="008502E7" w:rsidRDefault="008502E7">
      <w:pPr>
        <w:spacing w:after="19"/>
        <w:ind w:right="2336"/>
        <w:rPr>
          <w:b/>
          <w:sz w:val="24"/>
          <w:szCs w:val="24"/>
        </w:rPr>
      </w:pPr>
    </w:p>
    <w:p w14:paraId="60F6BFD5" w14:textId="3DF7653B" w:rsidR="008502E7" w:rsidRDefault="00000000">
      <w:pPr>
        <w:spacing w:after="19"/>
        <w:ind w:left="2309" w:right="23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REQUERIMENTO DE </w:t>
      </w:r>
      <w:r w:rsidR="007D35D9">
        <w:rPr>
          <w:b/>
          <w:sz w:val="24"/>
          <w:szCs w:val="24"/>
        </w:rPr>
        <w:t>SEGUNDA VIA DE DOCUMENTO</w:t>
      </w:r>
    </w:p>
    <w:p w14:paraId="752A2C43" w14:textId="77777777" w:rsidR="008502E7" w:rsidRDefault="00000000">
      <w:pPr>
        <w:pBdr>
          <w:top w:val="nil"/>
          <w:left w:val="nil"/>
          <w:bottom w:val="nil"/>
          <w:right w:val="nil"/>
          <w:between w:val="nil"/>
        </w:pBdr>
        <w:spacing w:line="32" w:lineRule="auto"/>
        <w:ind w:left="105"/>
        <w:rPr>
          <w:color w:val="000000"/>
          <w:sz w:val="3"/>
          <w:szCs w:val="3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660B656F" wp14:editId="5E3F2F1C">
                <wp:extent cx="5398135" cy="20320"/>
                <wp:effectExtent l="0" t="0" r="0" b="0"/>
                <wp:docPr id="113" name="Agrupar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135" cy="20320"/>
                          <a:chOff x="2646925" y="3769825"/>
                          <a:chExt cx="5398150" cy="20075"/>
                        </a:xfrm>
                      </wpg:grpSpPr>
                      <wpg:grpSp>
                        <wpg:cNvPr id="2112018844" name="Agrupar 2112018844"/>
                        <wpg:cNvGrpSpPr/>
                        <wpg:grpSpPr>
                          <a:xfrm>
                            <a:off x="2646933" y="3769840"/>
                            <a:ext cx="5398135" cy="15875"/>
                            <a:chOff x="0" y="0"/>
                            <a:chExt cx="8501" cy="25"/>
                          </a:xfrm>
                        </wpg:grpSpPr>
                        <wps:wsp>
                          <wps:cNvPr id="833207951" name="Retângulo 833207951"/>
                          <wps:cNvSpPr/>
                          <wps:spPr>
                            <a:xfrm>
                              <a:off x="0" y="0"/>
                              <a:ext cx="8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7FA64B" w14:textId="77777777" w:rsidR="008502E7" w:rsidRDefault="008502E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1017198" name="Conector de Seta Reta 761017198"/>
                          <wps:cNvCnPr/>
                          <wps:spPr>
                            <a:xfrm>
                              <a:off x="0" y="16"/>
                              <a:ext cx="8501" cy="0"/>
                            </a:xfrm>
                            <a:prstGeom prst="straightConnector1">
                              <a:avLst/>
                            </a:prstGeom>
                            <a:noFill/>
                            <a:ln w="198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B656F" id="Agrupar 113" o:spid="_x0000_s1026" style="width:425.05pt;height:1.6pt;mso-position-horizontal-relative:char;mso-position-vertical-relative:line" coordorigin="26469,37698" coordsize="5398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">
                <v:group id="Agrupar 2112018844" o:spid="_x0000_s1027" style="position:absolute;left:26469;top:37698;width:53981;height:159" coordsize="8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">
                  <v:rect id="Retângulo 833207951" o:spid="_x0000_s1028" style="position:absolute;width:8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97FA64B" w14:textId="77777777" w:rsidR="008502E7" w:rsidRDefault="008502E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761017198" o:spid="_x0000_s1029" type="#_x0000_t32" style="position:absolute;top:16;width:85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" strokeweight=".55mm"/>
                </v:group>
                <w10:anchorlock/>
              </v:group>
            </w:pict>
          </mc:Fallback>
        </mc:AlternateContent>
      </w:r>
    </w:p>
    <w:p w14:paraId="6DF0F708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32"/>
          <w:szCs w:val="32"/>
        </w:rPr>
      </w:pPr>
    </w:p>
    <w:p w14:paraId="54F63114" w14:textId="61AF2493" w:rsidR="007D35D9" w:rsidRDefault="00000000" w:rsidP="007D35D9">
      <w:pPr>
        <w:pBdr>
          <w:top w:val="nil"/>
          <w:left w:val="nil"/>
          <w:bottom w:val="nil"/>
          <w:right w:val="nil"/>
          <w:between w:val="nil"/>
        </w:pBdr>
        <w:tabs>
          <w:tab w:val="left" w:pos="4542"/>
          <w:tab w:val="left" w:pos="5766"/>
          <w:tab w:val="left" w:pos="8514"/>
          <w:tab w:val="left" w:pos="8555"/>
        </w:tabs>
        <w:spacing w:line="360" w:lineRule="auto"/>
        <w:ind w:left="123" w:right="151"/>
        <w:rPr>
          <w:color w:val="000000"/>
        </w:rPr>
      </w:pPr>
      <w:r>
        <w:rPr>
          <w:color w:val="000000"/>
        </w:rPr>
        <w:t>Eu,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  <w:t xml:space="preserve">      _______________________________</w:t>
      </w:r>
      <w:r>
        <w:rPr>
          <w:color w:val="000000"/>
        </w:rPr>
        <w:t xml:space="preserve"> Portador do RG nº</w:t>
      </w:r>
      <w:r>
        <w:rPr>
          <w:color w:val="000000"/>
          <w:u w:val="single"/>
        </w:rPr>
        <w:t xml:space="preserve"> ________________________</w:t>
      </w:r>
      <w:r>
        <w:rPr>
          <w:color w:val="000000"/>
        </w:rPr>
        <w:t>, CPF nº</w:t>
      </w:r>
      <w:r>
        <w:rPr>
          <w:color w:val="000000"/>
          <w:u w:val="single"/>
        </w:rPr>
        <w:t xml:space="preserve">                                                  </w:t>
      </w:r>
      <w:r w:rsidR="007D35D9">
        <w:rPr>
          <w:color w:val="000000"/>
          <w:u w:val="single"/>
        </w:rPr>
        <w:t>______</w:t>
      </w:r>
      <w:r>
        <w:rPr>
          <w:color w:val="000000"/>
        </w:rPr>
        <w:t>, Telefone(s) nº</w:t>
      </w:r>
      <w:r>
        <w:rPr>
          <w:color w:val="000000"/>
          <w:u w:val="single"/>
        </w:rPr>
        <w:t xml:space="preserve">______________________________  </w:t>
      </w:r>
      <w:r>
        <w:rPr>
          <w:color w:val="000000"/>
        </w:rPr>
        <w:t>, processo nº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="007D35D9">
        <w:rPr>
          <w:rFonts w:ascii="Times New Roman" w:eastAsia="Times New Roman" w:hAnsi="Times New Roman" w:cs="Times New Roman"/>
          <w:color w:val="000000"/>
          <w:u w:val="single"/>
        </w:rPr>
        <w:t xml:space="preserve">                                     __</w:t>
      </w:r>
      <w:r>
        <w:rPr>
          <w:color w:val="000000"/>
        </w:rPr>
        <w:t>, em nome</w:t>
      </w:r>
      <w:r w:rsidR="007D35D9">
        <w:rPr>
          <w:color w:val="000000"/>
        </w:rPr>
        <w:t xml:space="preserve"> de</w:t>
      </w:r>
      <w:r>
        <w:rPr>
          <w:rFonts w:ascii="Times New Roman" w:eastAsia="Times New Roman" w:hAnsi="Times New Roman" w:cs="Times New Roman"/>
          <w:color w:val="000000"/>
        </w:rPr>
        <w:t>_______________________</w:t>
      </w:r>
      <w:r w:rsidR="007D35D9">
        <w:rPr>
          <w:rFonts w:ascii="Times New Roman" w:eastAsia="Times New Roman" w:hAnsi="Times New Roman" w:cs="Times New Roman"/>
          <w:color w:val="000000"/>
        </w:rPr>
        <w:t>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0CD4D7B1" w14:textId="177B5B22" w:rsidR="008502E7" w:rsidRPr="007D35D9" w:rsidRDefault="007D35D9" w:rsidP="007D35D9">
      <w:pPr>
        <w:pBdr>
          <w:top w:val="nil"/>
          <w:left w:val="nil"/>
          <w:bottom w:val="nil"/>
          <w:right w:val="nil"/>
          <w:between w:val="nil"/>
        </w:pBdr>
        <w:tabs>
          <w:tab w:val="left" w:pos="4542"/>
          <w:tab w:val="left" w:pos="5766"/>
          <w:tab w:val="left" w:pos="8514"/>
          <w:tab w:val="left" w:pos="8555"/>
        </w:tabs>
        <w:spacing w:line="360" w:lineRule="auto"/>
        <w:ind w:left="123" w:right="151"/>
        <w:rPr>
          <w:color w:val="000000"/>
        </w:rPr>
      </w:pPr>
      <w:r>
        <w:rPr>
          <w:color w:val="000000"/>
        </w:rPr>
        <w:t xml:space="preserve">solicito segunda via de documento </w:t>
      </w:r>
      <w:r>
        <w:rPr>
          <w:rFonts w:ascii="Times New Roman" w:eastAsia="Times New Roman" w:hAnsi="Times New Roman" w:cs="Times New Roman"/>
          <w:color w:val="000000"/>
          <w:u w:val="single"/>
        </w:rPr>
        <w:t>_____________________________________________</w:t>
      </w:r>
      <w:r>
        <w:rPr>
          <w:color w:val="000000"/>
        </w:rPr>
        <w:t>,</w:t>
      </w:r>
    </w:p>
    <w:p w14:paraId="68BE1337" w14:textId="7D419800" w:rsidR="008502E7" w:rsidRDefault="008502E7">
      <w:pPr>
        <w:spacing w:before="2"/>
        <w:ind w:left="123"/>
        <w:jc w:val="both"/>
        <w:rPr>
          <w:color w:val="000000"/>
        </w:rPr>
      </w:pPr>
    </w:p>
    <w:p w14:paraId="0B496BD9" w14:textId="2ED3A79E" w:rsidR="007D35D9" w:rsidRDefault="007D35D9">
      <w:pPr>
        <w:spacing w:before="2"/>
        <w:ind w:left="123"/>
        <w:jc w:val="both"/>
        <w:rPr>
          <w:b/>
        </w:rPr>
      </w:pPr>
      <w:r w:rsidRPr="007D35D9">
        <w:rPr>
          <w:color w:val="000000"/>
        </w:rPr>
        <w:t xml:space="preserve">Em observância à Lei nº 13.709/18 - LGPD e seus dispositivos aplicáveis, manifesto de forma expressa, livre e consciente, no sentido de autorizar </w:t>
      </w:r>
      <w:r>
        <w:rPr>
          <w:color w:val="000000"/>
        </w:rPr>
        <w:t>a SEMAMA</w:t>
      </w:r>
      <w:r w:rsidRPr="007D35D9">
        <w:rPr>
          <w:color w:val="000000"/>
        </w:rPr>
        <w:t xml:space="preserve"> a realizar o tratamento dos meus dados pessoais, estando ciente do compromisso assumido pel</w:t>
      </w:r>
      <w:r>
        <w:rPr>
          <w:color w:val="000000"/>
        </w:rPr>
        <w:t>a SEMAMA</w:t>
      </w:r>
      <w:r w:rsidRPr="007D35D9">
        <w:rPr>
          <w:color w:val="000000"/>
        </w:rPr>
        <w:t xml:space="preserve"> de tratar os dados pessoais de forma sigilosa e confidencial, mantendo-os em ambiente seguro e não utilizando-os para qualquer fim que não seja a minha solicitação.</w:t>
      </w:r>
    </w:p>
    <w:p w14:paraId="5EF40BA1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ind w:left="123"/>
        <w:jc w:val="both"/>
        <w:rPr>
          <w:b/>
          <w:color w:val="000000"/>
        </w:rPr>
      </w:pPr>
    </w:p>
    <w:p w14:paraId="536F19D8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6314D85F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1BDB23E" w14:textId="77777777" w:rsidR="008502E7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right="583"/>
        <w:jc w:val="right"/>
        <w:rPr>
          <w:color w:val="000000"/>
        </w:rPr>
      </w:pPr>
      <w:r>
        <w:rPr>
          <w:color w:val="000000"/>
        </w:rPr>
        <w:t xml:space="preserve">Itarana/ES. </w:t>
      </w:r>
      <w:r>
        <w:rPr>
          <w:color w:val="000000"/>
          <w:u w:val="single"/>
        </w:rPr>
        <w:t xml:space="preserve">          </w:t>
      </w:r>
      <w:r>
        <w:rPr>
          <w:color w:val="000000"/>
        </w:rPr>
        <w:t>de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de _______</w:t>
      </w:r>
    </w:p>
    <w:p w14:paraId="556BC66B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A7E52B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0F647C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8EB5EC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E60683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949906" w14:textId="77777777" w:rsidR="008502E7" w:rsidRDefault="008502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BF2EF4" w14:textId="77777777" w:rsidR="008502E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</w:t>
      </w:r>
    </w:p>
    <w:p w14:paraId="1F793430" w14:textId="77777777" w:rsidR="008502E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Assinatura do Requerente</w:t>
      </w:r>
    </w:p>
    <w:p w14:paraId="34C5FEA1" w14:textId="77777777" w:rsidR="002C47CD" w:rsidRDefault="002C47CD" w:rsidP="002C47CD">
      <w:pPr>
        <w:pStyle w:val="PargrafodaLista"/>
      </w:pPr>
    </w:p>
    <w:p w14:paraId="52E80B5D" w14:textId="77777777" w:rsidR="002C47CD" w:rsidRDefault="002C47CD" w:rsidP="002C47CD">
      <w:pPr>
        <w:pStyle w:val="PargrafodaLista"/>
      </w:pPr>
    </w:p>
    <w:p w14:paraId="0E601913" w14:textId="77777777" w:rsidR="002C47CD" w:rsidRDefault="002C47CD" w:rsidP="002C47CD">
      <w:pPr>
        <w:pStyle w:val="PargrafodaLista"/>
      </w:pPr>
    </w:p>
    <w:p w14:paraId="24DBB099" w14:textId="77777777" w:rsidR="002C47CD" w:rsidRDefault="002C47CD" w:rsidP="002C47CD">
      <w:pPr>
        <w:pStyle w:val="PargrafodaLista"/>
      </w:pPr>
    </w:p>
    <w:p w14:paraId="343C6823" w14:textId="77777777" w:rsidR="002C47CD" w:rsidRDefault="002C47CD" w:rsidP="002C47CD">
      <w:pPr>
        <w:pStyle w:val="PargrafodaLista"/>
      </w:pPr>
    </w:p>
    <w:p w14:paraId="07D3DE7F" w14:textId="1B129DCC" w:rsidR="008502E7" w:rsidRDefault="002C47CD" w:rsidP="002C47CD">
      <w:pPr>
        <w:pStyle w:val="PargrafodaLista"/>
        <w:numPr>
          <w:ilvl w:val="0"/>
          <w:numId w:val="1"/>
        </w:numPr>
      </w:pPr>
      <w:r>
        <w:t>Anexar cópia de documento do requerente</w:t>
      </w:r>
    </w:p>
    <w:sectPr w:rsidR="008502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86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CDFF1" w14:textId="77777777" w:rsidR="00CD2638" w:rsidRDefault="00CD2638">
      <w:r>
        <w:separator/>
      </w:r>
    </w:p>
  </w:endnote>
  <w:endnote w:type="continuationSeparator" w:id="0">
    <w:p w14:paraId="6F96C590" w14:textId="77777777" w:rsidR="00CD2638" w:rsidRDefault="00CD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F18858-A49E-47B2-A5AF-0EF54B882179}"/>
    <w:embedBold r:id="rId2" w:fontKey="{7A6B1D32-E2A2-418C-AD2D-637F735598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CC031A4-9332-48E5-9CC7-D909F24422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6E2667-409C-425C-9515-132B51B64319}"/>
    <w:embedItalic r:id="rId5" w:fontKey="{FE1263BF-B61C-4C3A-B76A-0CC5F6C82D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C1DDC32-A352-445C-B5E1-191EAD5AEA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C4A85F8-1C11-4C1D-88FE-B7DE5D891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0198F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8DD5D" w14:textId="77777777" w:rsidR="008502E7" w:rsidRDefault="00000000">
    <w:pPr>
      <w:widowControl/>
      <w:pBdr>
        <w:top w:val="single" w:sz="4" w:space="1" w:color="000000"/>
      </w:pBdr>
      <w:ind w:hanging="567"/>
      <w:jc w:val="center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 xml:space="preserve">Rua </w:t>
    </w:r>
    <w:r>
      <w:rPr>
        <w:rFonts w:ascii="Arial Narrow" w:eastAsia="Arial Narrow" w:hAnsi="Arial Narrow" w:cs="Arial Narrow"/>
      </w:rPr>
      <w:t>Paschoal Marques N° 120 – Centro – CEP 29620-000 – Itarana – Espírito Santo – Tel.: (27) 3720-4627</w: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287F86D0" wp14:editId="3F638F5D">
              <wp:simplePos x="0" y="0"/>
              <wp:positionH relativeFrom="column">
                <wp:posOffset>-342899</wp:posOffset>
              </wp:positionH>
              <wp:positionV relativeFrom="paragraph">
                <wp:posOffset>96520</wp:posOffset>
              </wp:positionV>
              <wp:extent cx="6638925" cy="367665"/>
              <wp:effectExtent l="0" t="0" r="0" b="0"/>
              <wp:wrapSquare wrapText="bothSides" distT="45720" distB="45720" distL="114300" distR="114300"/>
              <wp:docPr id="112" name="Retângul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31300" y="3600930"/>
                        <a:ext cx="662940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2138E4D" w14:textId="77777777" w:rsidR="008502E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Observação: em caso de alteração de qualquer campo já preenchido pela SEMAMA, o processo será indeferido.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7F86D0" id="Retângulo 112" o:spid="_x0000_s1030" style="position:absolute;left:0;text-align:left;margin-left:-27pt;margin-top:7.6pt;width:522.75pt;height:28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" stroked="f">
              <v:textbox inset="2.53958mm,1.2694mm,2.53958mm,1.2694mm">
                <w:txbxContent>
                  <w:p w14:paraId="52138E4D" w14:textId="77777777" w:rsidR="008502E7" w:rsidRDefault="00000000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Observação: em caso de alteração de qualquer campo já preenchido pela SEMAMA, o processo será indeferido. 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23C1316C" w14:textId="77777777" w:rsidR="008502E7" w:rsidRDefault="008502E7">
    <w:pPr>
      <w:tabs>
        <w:tab w:val="center" w:pos="4252"/>
        <w:tab w:val="right" w:pos="8504"/>
      </w:tabs>
    </w:pPr>
    <w:bookmarkStart w:id="0" w:name="_heading=h.my1m6h9d3wx8" w:colFirst="0" w:colLast="0"/>
    <w:bookmarkEnd w:id="0"/>
  </w:p>
  <w:p w14:paraId="4591C0CB" w14:textId="77777777" w:rsidR="008502E7" w:rsidRDefault="008502E7">
    <w:pPr>
      <w:tabs>
        <w:tab w:val="center" w:pos="4252"/>
        <w:tab w:val="right" w:pos="8504"/>
      </w:tabs>
    </w:pPr>
  </w:p>
  <w:p w14:paraId="039E0D4F" w14:textId="77777777" w:rsidR="008502E7" w:rsidRDefault="008502E7">
    <w:pPr>
      <w:tabs>
        <w:tab w:val="center" w:pos="4252"/>
        <w:tab w:val="right" w:pos="8504"/>
      </w:tabs>
    </w:pPr>
  </w:p>
  <w:p w14:paraId="61712FD7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A343C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5D2DB" w14:textId="77777777" w:rsidR="00CD2638" w:rsidRDefault="00CD2638">
      <w:r>
        <w:separator/>
      </w:r>
    </w:p>
  </w:footnote>
  <w:footnote w:type="continuationSeparator" w:id="0">
    <w:p w14:paraId="2AB86B90" w14:textId="77777777" w:rsidR="00CD2638" w:rsidRDefault="00CD2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2D03A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37C06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459DA68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61C94A8" w14:textId="77777777" w:rsidR="008502E7" w:rsidRDefault="00000000">
    <w:pPr>
      <w:widowControl/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inline distT="0" distB="0" distL="0" distR="0" wp14:anchorId="71A94CEF" wp14:editId="06F9640A">
          <wp:extent cx="2880000" cy="1485137"/>
          <wp:effectExtent l="0" t="0" r="0" b="0"/>
          <wp:docPr id="1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7FD8CF" w14:textId="77777777" w:rsidR="008502E7" w:rsidRDefault="00000000">
    <w:pPr>
      <w:widowControl/>
      <w:tabs>
        <w:tab w:val="center" w:pos="4252"/>
        <w:tab w:val="right" w:pos="8504"/>
      </w:tabs>
      <w:jc w:val="center"/>
      <w:rPr>
        <w:b/>
        <w:color w:val="000000"/>
      </w:rPr>
    </w:pPr>
    <w:r>
      <w:rPr>
        <w:rFonts w:ascii="Times New Roman" w:eastAsia="Times New Roman" w:hAnsi="Times New Roman" w:cs="Times New Roman"/>
        <w:sz w:val="20"/>
        <w:szCs w:val="20"/>
      </w:rPr>
      <w:t>SECRETARIA MUNICIPAL DE AGRICULTURA E MEIO AMBIENTE</w:t>
    </w:r>
  </w:p>
  <w:p w14:paraId="60AD46B4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CC6A" w14:textId="77777777" w:rsidR="008502E7" w:rsidRDefault="008502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6287A"/>
    <w:multiLevelType w:val="hybridMultilevel"/>
    <w:tmpl w:val="2DE864BC"/>
    <w:lvl w:ilvl="0" w:tplc="B972D4E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471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E7"/>
    <w:rsid w:val="000144E3"/>
    <w:rsid w:val="001B6C56"/>
    <w:rsid w:val="002C47CD"/>
    <w:rsid w:val="005A0E3B"/>
    <w:rsid w:val="007D35D9"/>
    <w:rsid w:val="008502E7"/>
    <w:rsid w:val="00CD2638"/>
    <w:rsid w:val="00D5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95BDB"/>
  <w15:docId w15:val="{A4CEAC41-8340-4677-8401-56D09A76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4E2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8834E2"/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8834E2"/>
    <w:rPr>
      <w:rFonts w:ascii="Calibri" w:eastAsia="Calibri" w:hAnsi="Calibri" w:cs="Calibri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C04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04E0"/>
    <w:rPr>
      <w:rFonts w:ascii="Calibri" w:eastAsia="Calibri" w:hAnsi="Calibri" w:cs="Calibri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C04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04E0"/>
    <w:rPr>
      <w:rFonts w:ascii="Calibri" w:eastAsia="Calibri" w:hAnsi="Calibri" w:cs="Calibri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26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6E5"/>
    <w:rPr>
      <w:rFonts w:ascii="Tahoma" w:eastAsia="Calibri" w:hAnsi="Tahoma" w:cs="Tahoma"/>
      <w:sz w:val="16"/>
      <w:szCs w:val="16"/>
      <w:lang w:val="pt-PT" w:eastAsia="pt-PT" w:bidi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C4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GI/r+//WWgakEEU2eF3mE1mJPA==">CgMxLjAyDmgubXkxbTZoOWQzd3g4OAByITE4Z0NPN3puTTNxWlk5MHB6eVB6dmdNV2djd0JVamZQMQ==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3</cp:revision>
  <dcterms:created xsi:type="dcterms:W3CDTF">2020-01-17T18:17:00Z</dcterms:created>
  <dcterms:modified xsi:type="dcterms:W3CDTF">2025-07-23T12:53:00Z</dcterms:modified>
</cp:coreProperties>
</file>