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0483" w14:textId="77777777" w:rsidR="00A17E04" w:rsidRDefault="00A17E04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</w:rPr>
      </w:pPr>
    </w:p>
    <w:p w14:paraId="2911E816" w14:textId="77777777" w:rsidR="00A17E04" w:rsidRDefault="00A17E04">
      <w:pPr>
        <w:rPr>
          <w:b/>
        </w:rPr>
      </w:pPr>
      <w:bookmarkStart w:id="0" w:name="_30j0zll" w:colFirst="0" w:colLast="0"/>
      <w:bookmarkEnd w:id="0"/>
    </w:p>
    <w:p w14:paraId="2F016D4F" w14:textId="77777777" w:rsidR="00A17E04" w:rsidRDefault="00A17E04">
      <w:pPr>
        <w:jc w:val="center"/>
        <w:rPr>
          <w:b/>
        </w:rPr>
      </w:pPr>
    </w:p>
    <w:p w14:paraId="64CB36F4" w14:textId="77777777" w:rsidR="00A17E04" w:rsidRDefault="00015779">
      <w:pPr>
        <w:jc w:val="center"/>
        <w:rPr>
          <w:b/>
        </w:rPr>
      </w:pPr>
      <w:r>
        <w:rPr>
          <w:b/>
        </w:rPr>
        <w:t>COMUNICADO</w:t>
      </w:r>
    </w:p>
    <w:p w14:paraId="630824E0" w14:textId="77777777" w:rsidR="00A17E04" w:rsidRDefault="00A17E04"/>
    <w:p w14:paraId="4A7B9757" w14:textId="77777777" w:rsidR="00A17E04" w:rsidRDefault="00A17E04"/>
    <w:p w14:paraId="0269C903" w14:textId="77777777" w:rsidR="00A17E04" w:rsidRDefault="00A17E04"/>
    <w:p w14:paraId="2F513ADA" w14:textId="592E0CA0" w:rsidR="00A17E04" w:rsidRDefault="000157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Secretaria Municipal de Agricultura e Meio Ambiente </w:t>
      </w:r>
      <w:r w:rsidR="00E46FBD">
        <w:rPr>
          <w:sz w:val="24"/>
          <w:szCs w:val="24"/>
        </w:rPr>
        <w:t>(</w:t>
      </w:r>
      <w:r>
        <w:rPr>
          <w:sz w:val="24"/>
          <w:szCs w:val="24"/>
        </w:rPr>
        <w:t>SEMAMA</w:t>
      </w:r>
      <w:r w:rsidR="00E46FBD">
        <w:rPr>
          <w:sz w:val="24"/>
          <w:szCs w:val="24"/>
        </w:rPr>
        <w:t>)</w:t>
      </w:r>
      <w:r>
        <w:rPr>
          <w:sz w:val="24"/>
          <w:szCs w:val="24"/>
        </w:rPr>
        <w:t xml:space="preserve"> do Município de Itarana/ES torna público que fora requerido por </w:t>
      </w:r>
      <w:r w:rsidR="004070A8">
        <w:rPr>
          <w:b/>
          <w:sz w:val="24"/>
          <w:szCs w:val="24"/>
        </w:rPr>
        <w:t>____________________</w:t>
      </w:r>
      <w:r>
        <w:rPr>
          <w:sz w:val="24"/>
          <w:szCs w:val="24"/>
        </w:rPr>
        <w:t>, CPF</w:t>
      </w:r>
      <w:r w:rsidR="004070A8">
        <w:rPr>
          <w:sz w:val="24"/>
          <w:szCs w:val="24"/>
        </w:rPr>
        <w:t xml:space="preserve"> n°</w:t>
      </w:r>
      <w:r>
        <w:rPr>
          <w:sz w:val="24"/>
          <w:szCs w:val="24"/>
        </w:rPr>
        <w:t xml:space="preserve"> </w:t>
      </w:r>
      <w:r w:rsidR="004070A8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, residente em </w:t>
      </w:r>
      <w:r w:rsidR="004070A8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através do processo nº </w:t>
      </w:r>
      <w:r w:rsidR="004070A8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, a Licença Municipal Ambiental </w:t>
      </w:r>
      <w:r w:rsidR="004070A8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para </w:t>
      </w:r>
      <w:r w:rsidR="004070A8">
        <w:rPr>
          <w:sz w:val="24"/>
          <w:szCs w:val="24"/>
        </w:rPr>
        <w:t>a atividade de _______________________</w:t>
      </w:r>
      <w:r>
        <w:rPr>
          <w:sz w:val="24"/>
          <w:szCs w:val="24"/>
        </w:rPr>
        <w:t xml:space="preserve">, na localidade </w:t>
      </w:r>
      <w:r w:rsidR="004070A8">
        <w:rPr>
          <w:sz w:val="24"/>
          <w:szCs w:val="24"/>
        </w:rPr>
        <w:t>___________________</w:t>
      </w:r>
      <w:r w:rsidR="00FF0124">
        <w:rPr>
          <w:sz w:val="24"/>
          <w:szCs w:val="24"/>
        </w:rPr>
        <w:t xml:space="preserve"> no </w:t>
      </w:r>
      <w:r>
        <w:rPr>
          <w:sz w:val="24"/>
          <w:szCs w:val="24"/>
        </w:rPr>
        <w:t>Município de Itarana/ES.</w:t>
      </w:r>
    </w:p>
    <w:p w14:paraId="5A4B90F7" w14:textId="77777777" w:rsidR="00A17E04" w:rsidRDefault="00A17E04">
      <w:pPr>
        <w:spacing w:line="360" w:lineRule="auto"/>
        <w:jc w:val="both"/>
        <w:rPr>
          <w:sz w:val="24"/>
          <w:szCs w:val="24"/>
        </w:rPr>
      </w:pPr>
    </w:p>
    <w:p w14:paraId="2005476C" w14:textId="77777777" w:rsidR="00A17E04" w:rsidRDefault="00A17E04">
      <w:pPr>
        <w:spacing w:line="360" w:lineRule="auto"/>
        <w:jc w:val="both"/>
        <w:rPr>
          <w:sz w:val="24"/>
          <w:szCs w:val="24"/>
        </w:rPr>
      </w:pPr>
    </w:p>
    <w:p w14:paraId="0591BF19" w14:textId="77777777" w:rsidR="00A17E04" w:rsidRDefault="00A17E04">
      <w:pPr>
        <w:spacing w:line="360" w:lineRule="auto"/>
        <w:jc w:val="both"/>
        <w:rPr>
          <w:sz w:val="24"/>
          <w:szCs w:val="24"/>
        </w:rPr>
      </w:pPr>
    </w:p>
    <w:p w14:paraId="435CD2C9" w14:textId="77777777" w:rsidR="00A17E04" w:rsidRDefault="00A17E04">
      <w:pPr>
        <w:spacing w:line="360" w:lineRule="auto"/>
        <w:jc w:val="both"/>
        <w:rPr>
          <w:sz w:val="24"/>
          <w:szCs w:val="24"/>
        </w:rPr>
      </w:pPr>
    </w:p>
    <w:sectPr w:rsidR="00A17E04" w:rsidSect="00323C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E04"/>
    <w:rsid w:val="00015779"/>
    <w:rsid w:val="00323CD7"/>
    <w:rsid w:val="004070A8"/>
    <w:rsid w:val="00907A23"/>
    <w:rsid w:val="00A17E04"/>
    <w:rsid w:val="00CB4977"/>
    <w:rsid w:val="00E45542"/>
    <w:rsid w:val="00E46FBD"/>
    <w:rsid w:val="00FF0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87E3"/>
  <w15:docId w15:val="{A9289123-7D9B-4C58-A5DA-33E70DC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CD7"/>
  </w:style>
  <w:style w:type="paragraph" w:styleId="Ttulo1">
    <w:name w:val="heading 1"/>
    <w:basedOn w:val="Normal"/>
    <w:next w:val="Normal"/>
    <w:uiPriority w:val="9"/>
    <w:qFormat/>
    <w:rsid w:val="00323C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23C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23C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23C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23CD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23C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23C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23CD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323CD7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A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 da Penha dos Santos</dc:creator>
  <cp:lastModifiedBy>Vanessa Souza Ratund</cp:lastModifiedBy>
  <cp:revision>10</cp:revision>
  <dcterms:created xsi:type="dcterms:W3CDTF">2022-01-31T11:07:00Z</dcterms:created>
  <dcterms:modified xsi:type="dcterms:W3CDTF">2024-10-09T13:08:00Z</dcterms:modified>
</cp:coreProperties>
</file>