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8A7" w14:textId="77777777" w:rsidR="006B0D43" w:rsidRPr="006B0D43" w:rsidRDefault="006B0D43" w:rsidP="006B0D43">
      <w:pPr>
        <w:pStyle w:val="Ttulo"/>
      </w:pPr>
      <w:r w:rsidRPr="006B0D43">
        <w:t>AVISO DE LICITAÇÃO</w:t>
      </w:r>
    </w:p>
    <w:p w14:paraId="2BC0819C" w14:textId="193B9DAD" w:rsidR="006B0D43" w:rsidRPr="006B0D43" w:rsidRDefault="001214B2" w:rsidP="006B0D43">
      <w:pPr>
        <w:pStyle w:val="Ttulo"/>
        <w:rPr>
          <w:rFonts w:cs="Times New Roman"/>
        </w:rPr>
      </w:pPr>
      <w:r>
        <w:t>CONCORRÊNCIA</w:t>
      </w:r>
    </w:p>
    <w:p w14:paraId="13390994" w14:textId="29DDA3B9" w:rsidR="006B0D43" w:rsidRPr="006B0D43" w:rsidRDefault="006B0D43" w:rsidP="006B0D43">
      <w:pPr>
        <w:pStyle w:val="Ttulo"/>
        <w:rPr>
          <w:rFonts w:cs="Times New Roman"/>
        </w:rPr>
      </w:pPr>
      <w:r w:rsidRPr="006B0D43">
        <w:t>Nº. 00</w:t>
      </w:r>
      <w:r w:rsidR="001214B2">
        <w:t>1</w:t>
      </w:r>
      <w:r w:rsidRPr="006B0D43">
        <w:t>/2022</w:t>
      </w:r>
    </w:p>
    <w:p w14:paraId="0E312652" w14:textId="77777777" w:rsidR="006B0D43" w:rsidRPr="006B0D43" w:rsidRDefault="006B0D43" w:rsidP="006B0D43">
      <w:pPr>
        <w:jc w:val="both"/>
        <w:rPr>
          <w:sz w:val="16"/>
          <w:szCs w:val="16"/>
          <w:lang w:eastAsia="pt-BR"/>
        </w:rPr>
      </w:pPr>
    </w:p>
    <w:p w14:paraId="0E97CA12" w14:textId="5EB23816" w:rsidR="006B0D43" w:rsidRPr="001214B2" w:rsidRDefault="006B0D43" w:rsidP="006B0D43">
      <w:pPr>
        <w:jc w:val="both"/>
        <w:rPr>
          <w:rFonts w:cs="Arial"/>
          <w:sz w:val="16"/>
          <w:szCs w:val="16"/>
        </w:rPr>
      </w:pPr>
      <w:r w:rsidRPr="001214B2">
        <w:rPr>
          <w:sz w:val="16"/>
          <w:szCs w:val="16"/>
          <w:lang w:eastAsia="pt-BR"/>
        </w:rPr>
        <w:t xml:space="preserve">O MUNICÍPIO DE ITARANA/ES, através da CPL, torna público que realizará licitação na modalidade </w:t>
      </w:r>
      <w:r w:rsidR="001214B2" w:rsidRPr="001214B2">
        <w:rPr>
          <w:b/>
          <w:bCs/>
          <w:sz w:val="16"/>
          <w:szCs w:val="16"/>
          <w:lang w:eastAsia="pt-BR"/>
        </w:rPr>
        <w:t>CONCORRÊNCIA</w:t>
      </w:r>
      <w:r w:rsidRPr="001214B2">
        <w:rPr>
          <w:sz w:val="16"/>
          <w:szCs w:val="16"/>
          <w:lang w:eastAsia="pt-BR"/>
        </w:rPr>
        <w:t xml:space="preserve">, no dia </w:t>
      </w:r>
      <w:r w:rsidR="001214B2" w:rsidRPr="001214B2">
        <w:rPr>
          <w:b/>
          <w:bCs/>
          <w:sz w:val="16"/>
          <w:szCs w:val="16"/>
          <w:lang w:eastAsia="pt-BR"/>
        </w:rPr>
        <w:t>25</w:t>
      </w:r>
      <w:r w:rsidRPr="001214B2">
        <w:rPr>
          <w:b/>
          <w:sz w:val="16"/>
          <w:szCs w:val="16"/>
          <w:lang w:eastAsia="pt-BR"/>
        </w:rPr>
        <w:t>/0</w:t>
      </w:r>
      <w:r w:rsidR="001214B2" w:rsidRPr="001214B2">
        <w:rPr>
          <w:b/>
          <w:sz w:val="16"/>
          <w:szCs w:val="16"/>
          <w:lang w:eastAsia="pt-BR"/>
        </w:rPr>
        <w:t>1</w:t>
      </w:r>
      <w:r w:rsidRPr="001214B2">
        <w:rPr>
          <w:b/>
          <w:bCs/>
          <w:sz w:val="16"/>
          <w:szCs w:val="16"/>
          <w:lang w:eastAsia="pt-BR"/>
        </w:rPr>
        <w:t>/202</w:t>
      </w:r>
      <w:r w:rsidR="001214B2" w:rsidRPr="001214B2">
        <w:rPr>
          <w:b/>
          <w:bCs/>
          <w:sz w:val="16"/>
          <w:szCs w:val="16"/>
          <w:lang w:eastAsia="pt-BR"/>
        </w:rPr>
        <w:t>3</w:t>
      </w:r>
      <w:r w:rsidRPr="001214B2">
        <w:rPr>
          <w:b/>
          <w:bCs/>
          <w:sz w:val="16"/>
          <w:szCs w:val="16"/>
          <w:lang w:eastAsia="pt-BR"/>
        </w:rPr>
        <w:t xml:space="preserve"> às 09h00min</w:t>
      </w:r>
      <w:r w:rsidRPr="001214B2">
        <w:rPr>
          <w:sz w:val="16"/>
          <w:szCs w:val="16"/>
          <w:lang w:eastAsia="pt-BR"/>
        </w:rPr>
        <w:t>, na sede desta Prefeitura, à Rua Elias Estevão Colnago, n°. 65, Centro</w:t>
      </w:r>
      <w:r w:rsidR="001214B2" w:rsidRPr="001214B2">
        <w:rPr>
          <w:sz w:val="16"/>
          <w:szCs w:val="16"/>
          <w:lang w:eastAsia="pt-BR"/>
        </w:rPr>
        <w:t xml:space="preserve">. </w:t>
      </w:r>
      <w:r w:rsidR="001214B2" w:rsidRPr="001214B2">
        <w:rPr>
          <w:b/>
          <w:bCs/>
          <w:sz w:val="16"/>
          <w:szCs w:val="16"/>
          <w:lang w:eastAsia="pt-BR"/>
        </w:rPr>
        <w:t>Objeto:</w:t>
      </w:r>
      <w:r w:rsidRPr="001214B2">
        <w:rPr>
          <w:sz w:val="16"/>
          <w:szCs w:val="16"/>
          <w:lang w:eastAsia="pt-BR"/>
        </w:rPr>
        <w:t xml:space="preserve"> </w:t>
      </w:r>
      <w:r w:rsidR="001214B2" w:rsidRPr="001214B2">
        <w:rPr>
          <w:sz w:val="16"/>
          <w:szCs w:val="16"/>
        </w:rPr>
        <w:t>O</w:t>
      </w:r>
      <w:r w:rsidR="001214B2" w:rsidRPr="001214B2">
        <w:rPr>
          <w:sz w:val="16"/>
          <w:szCs w:val="16"/>
        </w:rPr>
        <w:t>bra de construção de uma Escola e uma Quadra Poliesportiva, na Comunidade de Barra Encoberta, Zona Rural, Itarana/ES</w:t>
      </w:r>
      <w:r w:rsidR="001214B2" w:rsidRPr="001214B2">
        <w:rPr>
          <w:sz w:val="16"/>
          <w:szCs w:val="16"/>
        </w:rPr>
        <w:t xml:space="preserve">. </w:t>
      </w:r>
      <w:r w:rsidRPr="001214B2">
        <w:rPr>
          <w:sz w:val="16"/>
          <w:szCs w:val="16"/>
        </w:rPr>
        <w:t xml:space="preserve">Os interessados poderão retirar na íntegra, o Edital e anexos, através do site: </w:t>
      </w:r>
      <w:hyperlink r:id="rId8" w:history="1">
        <w:r w:rsidRPr="001214B2">
          <w:rPr>
            <w:rStyle w:val="Hyperlink"/>
            <w:sz w:val="16"/>
            <w:szCs w:val="16"/>
          </w:rPr>
          <w:t>www.itarana.es.gov.br</w:t>
        </w:r>
      </w:hyperlink>
      <w:r w:rsidRPr="001214B2">
        <w:rPr>
          <w:rFonts w:cs="Arial"/>
          <w:sz w:val="16"/>
          <w:szCs w:val="16"/>
        </w:rPr>
        <w:t xml:space="preserve"> na opção Licitações/Prefeitura. Informações (27) 3720-4916.</w:t>
      </w:r>
      <w:r w:rsidR="001214B2" w:rsidRPr="001214B2">
        <w:rPr>
          <w:rFonts w:cs="Arial"/>
          <w:sz w:val="16"/>
          <w:szCs w:val="16"/>
        </w:rPr>
        <w:t xml:space="preserve"> </w:t>
      </w:r>
      <w:r w:rsidR="001214B2" w:rsidRPr="001214B2">
        <w:rPr>
          <w:rFonts w:cs="Arial"/>
          <w:b/>
          <w:bCs/>
          <w:sz w:val="16"/>
          <w:szCs w:val="16"/>
        </w:rPr>
        <w:t>ID Cidades n°</w:t>
      </w:r>
      <w:r w:rsidR="001214B2">
        <w:rPr>
          <w:rFonts w:cs="Arial"/>
          <w:b/>
          <w:bCs/>
          <w:sz w:val="16"/>
          <w:szCs w:val="16"/>
        </w:rPr>
        <w:t xml:space="preserve"> </w:t>
      </w:r>
      <w:r w:rsidR="001214B2" w:rsidRPr="001214B2">
        <w:rPr>
          <w:b/>
          <w:bCs/>
          <w:sz w:val="16"/>
          <w:szCs w:val="16"/>
        </w:rPr>
        <w:t>2022.036E0700001.01.00</w:t>
      </w:r>
      <w:r w:rsidR="001214B2" w:rsidRPr="001214B2">
        <w:rPr>
          <w:b/>
          <w:bCs/>
          <w:sz w:val="16"/>
          <w:szCs w:val="16"/>
        </w:rPr>
        <w:t>37</w:t>
      </w:r>
      <w:r w:rsidR="001214B2" w:rsidRPr="001214B2">
        <w:rPr>
          <w:b/>
          <w:bCs/>
          <w:sz w:val="16"/>
          <w:szCs w:val="16"/>
        </w:rPr>
        <w:t>.</w:t>
      </w:r>
    </w:p>
    <w:p w14:paraId="702FC371" w14:textId="77777777" w:rsidR="006B0D43" w:rsidRPr="00E17393" w:rsidRDefault="006B0D43" w:rsidP="006B0D43">
      <w:pPr>
        <w:jc w:val="both"/>
        <w:rPr>
          <w:rFonts w:cs="Times New Roman"/>
          <w:sz w:val="16"/>
          <w:szCs w:val="16"/>
        </w:rPr>
      </w:pPr>
      <w:r w:rsidRPr="00E17393">
        <w:rPr>
          <w:rFonts w:cs="Open Sans"/>
          <w:sz w:val="16"/>
          <w:szCs w:val="16"/>
          <w:shd w:val="clear" w:color="auto" w:fill="FFFFFF"/>
        </w:rPr>
        <w:tab/>
      </w:r>
      <w:r w:rsidRPr="00E17393">
        <w:rPr>
          <w:rFonts w:cs="Times New Roman"/>
          <w:sz w:val="16"/>
          <w:szCs w:val="16"/>
        </w:rPr>
        <w:t xml:space="preserve"> </w:t>
      </w:r>
    </w:p>
    <w:p w14:paraId="7369BB03" w14:textId="4B95C7C4" w:rsidR="006B0D43" w:rsidRPr="00E17393" w:rsidRDefault="006B0D43" w:rsidP="006B0D43">
      <w:pPr>
        <w:jc w:val="both"/>
        <w:rPr>
          <w:rFonts w:cs="Times New Roman"/>
          <w:sz w:val="16"/>
          <w:szCs w:val="16"/>
        </w:rPr>
      </w:pPr>
      <w:r w:rsidRPr="00E17393">
        <w:rPr>
          <w:rFonts w:cs="Times New Roman"/>
          <w:sz w:val="16"/>
          <w:szCs w:val="16"/>
        </w:rPr>
        <w:t>Itarana</w:t>
      </w:r>
      <w:r>
        <w:rPr>
          <w:rFonts w:cs="Times New Roman"/>
          <w:sz w:val="16"/>
          <w:szCs w:val="16"/>
        </w:rPr>
        <w:t>/ES,</w:t>
      </w:r>
      <w:r w:rsidRPr="00E17393">
        <w:rPr>
          <w:rFonts w:cs="Times New Roman"/>
          <w:sz w:val="16"/>
          <w:szCs w:val="16"/>
        </w:rPr>
        <w:t xml:space="preserve"> </w:t>
      </w:r>
      <w:r w:rsidR="001214B2">
        <w:rPr>
          <w:rFonts w:cs="Times New Roman"/>
          <w:sz w:val="16"/>
          <w:szCs w:val="16"/>
        </w:rPr>
        <w:t>21</w:t>
      </w:r>
      <w:r w:rsidRPr="00E17393">
        <w:rPr>
          <w:rFonts w:cs="Times New Roman"/>
          <w:sz w:val="16"/>
          <w:szCs w:val="16"/>
        </w:rPr>
        <w:t xml:space="preserve"> de </w:t>
      </w:r>
      <w:r w:rsidR="001214B2">
        <w:rPr>
          <w:rFonts w:cs="Times New Roman"/>
          <w:sz w:val="16"/>
          <w:szCs w:val="16"/>
        </w:rPr>
        <w:t>dezembro</w:t>
      </w:r>
      <w:r w:rsidRPr="00E17393">
        <w:rPr>
          <w:rFonts w:cs="Times New Roman"/>
          <w:sz w:val="16"/>
          <w:szCs w:val="16"/>
        </w:rPr>
        <w:t xml:space="preserve"> de </w:t>
      </w:r>
      <w:r>
        <w:rPr>
          <w:rFonts w:cs="Times New Roman"/>
          <w:sz w:val="16"/>
          <w:szCs w:val="16"/>
        </w:rPr>
        <w:t>2022</w:t>
      </w:r>
    </w:p>
    <w:p w14:paraId="3A3850C2" w14:textId="77777777" w:rsidR="006B0D43" w:rsidRPr="00E17393" w:rsidRDefault="006B0D43" w:rsidP="006B0D43">
      <w:pPr>
        <w:jc w:val="both"/>
        <w:rPr>
          <w:sz w:val="16"/>
          <w:szCs w:val="16"/>
        </w:rPr>
      </w:pPr>
    </w:p>
    <w:p w14:paraId="1D7F0742" w14:textId="77777777" w:rsidR="006B0D43" w:rsidRPr="00E17393" w:rsidRDefault="006B0D43" w:rsidP="006B0D43">
      <w:pPr>
        <w:jc w:val="center"/>
        <w:rPr>
          <w:rFonts w:cs="Times New Roman"/>
          <w:b/>
          <w:sz w:val="16"/>
          <w:szCs w:val="16"/>
        </w:rPr>
      </w:pPr>
      <w:r w:rsidRPr="00E17393">
        <w:rPr>
          <w:rFonts w:cs="Times New Roman"/>
          <w:b/>
          <w:sz w:val="16"/>
          <w:szCs w:val="16"/>
        </w:rPr>
        <w:t>Marcelo Rigo Magnago</w:t>
      </w:r>
    </w:p>
    <w:p w14:paraId="2D462E38" w14:textId="77777777" w:rsidR="006B0D43" w:rsidRPr="00E17393" w:rsidRDefault="006B0D43" w:rsidP="006B0D43">
      <w:pPr>
        <w:jc w:val="center"/>
        <w:rPr>
          <w:bCs/>
          <w:sz w:val="16"/>
          <w:szCs w:val="16"/>
        </w:rPr>
      </w:pPr>
      <w:r w:rsidRPr="00E17393">
        <w:rPr>
          <w:bCs/>
          <w:sz w:val="16"/>
          <w:szCs w:val="16"/>
        </w:rPr>
        <w:t>Presidente da CPL</w:t>
      </w:r>
    </w:p>
    <w:p w14:paraId="24C07899" w14:textId="77777777" w:rsidR="00521567" w:rsidRPr="008957CB" w:rsidRDefault="00521567" w:rsidP="00375C44">
      <w:pPr>
        <w:jc w:val="both"/>
        <w:rPr>
          <w:rFonts w:cs="Times New Roman"/>
          <w:sz w:val="16"/>
          <w:szCs w:val="16"/>
        </w:rPr>
      </w:pPr>
    </w:p>
    <w:sectPr w:rsidR="00521567" w:rsidRPr="008957CB" w:rsidSect="00B239C0">
      <w:pgSz w:w="11907" w:h="16840" w:code="9"/>
      <w:pgMar w:top="2336" w:right="6849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965" w14:textId="77777777" w:rsidR="00D82F9E" w:rsidRDefault="00D82F9E" w:rsidP="00F80BBC">
      <w:r>
        <w:separator/>
      </w:r>
    </w:p>
  </w:endnote>
  <w:endnote w:type="continuationSeparator" w:id="0">
    <w:p w14:paraId="222236E6" w14:textId="77777777" w:rsidR="00D82F9E" w:rsidRDefault="00D82F9E" w:rsidP="00F8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44E6" w14:textId="77777777" w:rsidR="00D82F9E" w:rsidRDefault="00D82F9E" w:rsidP="00F80BBC">
      <w:r>
        <w:separator/>
      </w:r>
    </w:p>
  </w:footnote>
  <w:footnote w:type="continuationSeparator" w:id="0">
    <w:p w14:paraId="74DEC760" w14:textId="77777777" w:rsidR="00D82F9E" w:rsidRDefault="00D82F9E" w:rsidP="00F8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5379"/>
    <w:multiLevelType w:val="hybridMultilevel"/>
    <w:tmpl w:val="DF1AAC6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03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drawingGridHorizontalSpacing w:val="108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7"/>
    <w:rsid w:val="000002C4"/>
    <w:rsid w:val="00010C26"/>
    <w:rsid w:val="000143F5"/>
    <w:rsid w:val="00016CE8"/>
    <w:rsid w:val="00024109"/>
    <w:rsid w:val="000373DB"/>
    <w:rsid w:val="00037563"/>
    <w:rsid w:val="00052470"/>
    <w:rsid w:val="00074152"/>
    <w:rsid w:val="00091761"/>
    <w:rsid w:val="00094CCE"/>
    <w:rsid w:val="000B148F"/>
    <w:rsid w:val="000C1ADE"/>
    <w:rsid w:val="000E15F3"/>
    <w:rsid w:val="000E78E9"/>
    <w:rsid w:val="0010055D"/>
    <w:rsid w:val="001024DC"/>
    <w:rsid w:val="001026F0"/>
    <w:rsid w:val="00107232"/>
    <w:rsid w:val="00110786"/>
    <w:rsid w:val="00113D97"/>
    <w:rsid w:val="00113E8D"/>
    <w:rsid w:val="001214B2"/>
    <w:rsid w:val="00133F96"/>
    <w:rsid w:val="00136E0C"/>
    <w:rsid w:val="00163F73"/>
    <w:rsid w:val="00172639"/>
    <w:rsid w:val="00175373"/>
    <w:rsid w:val="00177787"/>
    <w:rsid w:val="0018138D"/>
    <w:rsid w:val="00185D72"/>
    <w:rsid w:val="001B7EA8"/>
    <w:rsid w:val="001C2F94"/>
    <w:rsid w:val="001C6A37"/>
    <w:rsid w:val="001D29D8"/>
    <w:rsid w:val="001E1807"/>
    <w:rsid w:val="001E382F"/>
    <w:rsid w:val="001E5612"/>
    <w:rsid w:val="00201521"/>
    <w:rsid w:val="00214A8E"/>
    <w:rsid w:val="0023409A"/>
    <w:rsid w:val="002355B7"/>
    <w:rsid w:val="00262F33"/>
    <w:rsid w:val="002637BE"/>
    <w:rsid w:val="00264575"/>
    <w:rsid w:val="00276D42"/>
    <w:rsid w:val="002970B2"/>
    <w:rsid w:val="002976D7"/>
    <w:rsid w:val="002A04F8"/>
    <w:rsid w:val="002B3132"/>
    <w:rsid w:val="002C76F7"/>
    <w:rsid w:val="002D4170"/>
    <w:rsid w:val="002D5AE5"/>
    <w:rsid w:val="002D6036"/>
    <w:rsid w:val="00310074"/>
    <w:rsid w:val="00311172"/>
    <w:rsid w:val="0032342C"/>
    <w:rsid w:val="0032444C"/>
    <w:rsid w:val="00324D6C"/>
    <w:rsid w:val="00350953"/>
    <w:rsid w:val="003574BE"/>
    <w:rsid w:val="0037071E"/>
    <w:rsid w:val="00373E72"/>
    <w:rsid w:val="00375C44"/>
    <w:rsid w:val="0038442F"/>
    <w:rsid w:val="00386123"/>
    <w:rsid w:val="003A60B7"/>
    <w:rsid w:val="003B2220"/>
    <w:rsid w:val="003B5ED2"/>
    <w:rsid w:val="003D1696"/>
    <w:rsid w:val="003E2FC4"/>
    <w:rsid w:val="003F384B"/>
    <w:rsid w:val="00415712"/>
    <w:rsid w:val="0042202F"/>
    <w:rsid w:val="0042448B"/>
    <w:rsid w:val="00426488"/>
    <w:rsid w:val="00443E4F"/>
    <w:rsid w:val="004449D7"/>
    <w:rsid w:val="004643FE"/>
    <w:rsid w:val="00464EF3"/>
    <w:rsid w:val="00484AD0"/>
    <w:rsid w:val="004A04BD"/>
    <w:rsid w:val="004A1473"/>
    <w:rsid w:val="004C2C81"/>
    <w:rsid w:val="004C5E99"/>
    <w:rsid w:val="004D428B"/>
    <w:rsid w:val="004E1171"/>
    <w:rsid w:val="004E7C2D"/>
    <w:rsid w:val="004F7851"/>
    <w:rsid w:val="00503469"/>
    <w:rsid w:val="0050355C"/>
    <w:rsid w:val="00510613"/>
    <w:rsid w:val="00511D86"/>
    <w:rsid w:val="0051598B"/>
    <w:rsid w:val="00521567"/>
    <w:rsid w:val="0053126A"/>
    <w:rsid w:val="00534407"/>
    <w:rsid w:val="00534EB4"/>
    <w:rsid w:val="00546F76"/>
    <w:rsid w:val="0055262B"/>
    <w:rsid w:val="00554D54"/>
    <w:rsid w:val="00560A11"/>
    <w:rsid w:val="00567A9F"/>
    <w:rsid w:val="00575BAC"/>
    <w:rsid w:val="00587446"/>
    <w:rsid w:val="005A5DB9"/>
    <w:rsid w:val="005B4ACB"/>
    <w:rsid w:val="005B6971"/>
    <w:rsid w:val="005C2F18"/>
    <w:rsid w:val="005C5D83"/>
    <w:rsid w:val="005D6A24"/>
    <w:rsid w:val="005E1CAB"/>
    <w:rsid w:val="005E2DBB"/>
    <w:rsid w:val="005E2F1D"/>
    <w:rsid w:val="00605BB7"/>
    <w:rsid w:val="00606940"/>
    <w:rsid w:val="0061304E"/>
    <w:rsid w:val="00613CCF"/>
    <w:rsid w:val="0062319D"/>
    <w:rsid w:val="00626A93"/>
    <w:rsid w:val="00632199"/>
    <w:rsid w:val="00637DA2"/>
    <w:rsid w:val="00641502"/>
    <w:rsid w:val="006437C3"/>
    <w:rsid w:val="00662AD8"/>
    <w:rsid w:val="00662E34"/>
    <w:rsid w:val="006678CD"/>
    <w:rsid w:val="00670A0B"/>
    <w:rsid w:val="006776CE"/>
    <w:rsid w:val="0068147D"/>
    <w:rsid w:val="00695D0E"/>
    <w:rsid w:val="006B0D43"/>
    <w:rsid w:val="006B36C3"/>
    <w:rsid w:val="006B4410"/>
    <w:rsid w:val="006B793F"/>
    <w:rsid w:val="006C6D92"/>
    <w:rsid w:val="006F2F6B"/>
    <w:rsid w:val="00722479"/>
    <w:rsid w:val="0072650D"/>
    <w:rsid w:val="007407A7"/>
    <w:rsid w:val="00742B9C"/>
    <w:rsid w:val="00746DFA"/>
    <w:rsid w:val="00762DFB"/>
    <w:rsid w:val="007630B5"/>
    <w:rsid w:val="0076743E"/>
    <w:rsid w:val="007739A0"/>
    <w:rsid w:val="00795DBA"/>
    <w:rsid w:val="007A0186"/>
    <w:rsid w:val="007A5FE7"/>
    <w:rsid w:val="007E3893"/>
    <w:rsid w:val="00822177"/>
    <w:rsid w:val="008347A0"/>
    <w:rsid w:val="00834E57"/>
    <w:rsid w:val="00855EE2"/>
    <w:rsid w:val="0086448C"/>
    <w:rsid w:val="00864759"/>
    <w:rsid w:val="0087527E"/>
    <w:rsid w:val="00877E43"/>
    <w:rsid w:val="00890E59"/>
    <w:rsid w:val="008957CB"/>
    <w:rsid w:val="008A2D43"/>
    <w:rsid w:val="008A679F"/>
    <w:rsid w:val="008B2ACE"/>
    <w:rsid w:val="008B3AAE"/>
    <w:rsid w:val="008C1CA9"/>
    <w:rsid w:val="008C41CB"/>
    <w:rsid w:val="008D227A"/>
    <w:rsid w:val="008D6B4A"/>
    <w:rsid w:val="008E0E94"/>
    <w:rsid w:val="008E3211"/>
    <w:rsid w:val="008E5197"/>
    <w:rsid w:val="008F0984"/>
    <w:rsid w:val="00900C82"/>
    <w:rsid w:val="0091618F"/>
    <w:rsid w:val="00916A3B"/>
    <w:rsid w:val="009224DD"/>
    <w:rsid w:val="00926F1C"/>
    <w:rsid w:val="00941C04"/>
    <w:rsid w:val="00944F8D"/>
    <w:rsid w:val="009465B1"/>
    <w:rsid w:val="00957953"/>
    <w:rsid w:val="00977C41"/>
    <w:rsid w:val="00993B2C"/>
    <w:rsid w:val="00994167"/>
    <w:rsid w:val="009A3A36"/>
    <w:rsid w:val="009B2C57"/>
    <w:rsid w:val="009C65E1"/>
    <w:rsid w:val="009C6A39"/>
    <w:rsid w:val="009D4119"/>
    <w:rsid w:val="009D597C"/>
    <w:rsid w:val="009E2135"/>
    <w:rsid w:val="009E4FE8"/>
    <w:rsid w:val="009F3136"/>
    <w:rsid w:val="009F37CF"/>
    <w:rsid w:val="00A02033"/>
    <w:rsid w:val="00A03CB6"/>
    <w:rsid w:val="00A06289"/>
    <w:rsid w:val="00A10D35"/>
    <w:rsid w:val="00A32BB5"/>
    <w:rsid w:val="00A402B8"/>
    <w:rsid w:val="00A64A23"/>
    <w:rsid w:val="00A70C25"/>
    <w:rsid w:val="00A721AC"/>
    <w:rsid w:val="00A83078"/>
    <w:rsid w:val="00A84CD5"/>
    <w:rsid w:val="00A85777"/>
    <w:rsid w:val="00A864A7"/>
    <w:rsid w:val="00A924E6"/>
    <w:rsid w:val="00A929C4"/>
    <w:rsid w:val="00AA655A"/>
    <w:rsid w:val="00AB214E"/>
    <w:rsid w:val="00AB7AF1"/>
    <w:rsid w:val="00AC0411"/>
    <w:rsid w:val="00AD3BE1"/>
    <w:rsid w:val="00AF6836"/>
    <w:rsid w:val="00B04565"/>
    <w:rsid w:val="00B15FC7"/>
    <w:rsid w:val="00B213F2"/>
    <w:rsid w:val="00B239C0"/>
    <w:rsid w:val="00B24A3E"/>
    <w:rsid w:val="00B24D3B"/>
    <w:rsid w:val="00B35EC6"/>
    <w:rsid w:val="00B40A78"/>
    <w:rsid w:val="00B51794"/>
    <w:rsid w:val="00B77970"/>
    <w:rsid w:val="00B82C28"/>
    <w:rsid w:val="00B82FA1"/>
    <w:rsid w:val="00B9116F"/>
    <w:rsid w:val="00B967C0"/>
    <w:rsid w:val="00B97E32"/>
    <w:rsid w:val="00BA1A7E"/>
    <w:rsid w:val="00BB1B80"/>
    <w:rsid w:val="00BC3541"/>
    <w:rsid w:val="00BC3C6C"/>
    <w:rsid w:val="00BD5CE2"/>
    <w:rsid w:val="00BD614D"/>
    <w:rsid w:val="00BD711A"/>
    <w:rsid w:val="00BD71C4"/>
    <w:rsid w:val="00BF02F2"/>
    <w:rsid w:val="00C0430C"/>
    <w:rsid w:val="00C054DA"/>
    <w:rsid w:val="00C13949"/>
    <w:rsid w:val="00C16E1B"/>
    <w:rsid w:val="00C17F4E"/>
    <w:rsid w:val="00C24143"/>
    <w:rsid w:val="00C3555E"/>
    <w:rsid w:val="00C37D8C"/>
    <w:rsid w:val="00C37EEA"/>
    <w:rsid w:val="00C81CAB"/>
    <w:rsid w:val="00C923F7"/>
    <w:rsid w:val="00C961A7"/>
    <w:rsid w:val="00CA09FE"/>
    <w:rsid w:val="00CA7B42"/>
    <w:rsid w:val="00CB72A5"/>
    <w:rsid w:val="00CD737C"/>
    <w:rsid w:val="00CE1B1A"/>
    <w:rsid w:val="00D0043D"/>
    <w:rsid w:val="00D05BC5"/>
    <w:rsid w:val="00D25AFA"/>
    <w:rsid w:val="00D32159"/>
    <w:rsid w:val="00D42D51"/>
    <w:rsid w:val="00D44633"/>
    <w:rsid w:val="00D470E6"/>
    <w:rsid w:val="00D478CE"/>
    <w:rsid w:val="00D61A6F"/>
    <w:rsid w:val="00D82F9E"/>
    <w:rsid w:val="00DA673D"/>
    <w:rsid w:val="00DA68C5"/>
    <w:rsid w:val="00DC0972"/>
    <w:rsid w:val="00DC2CFB"/>
    <w:rsid w:val="00DD123C"/>
    <w:rsid w:val="00DF2DBE"/>
    <w:rsid w:val="00DF5F2D"/>
    <w:rsid w:val="00E05EA5"/>
    <w:rsid w:val="00E275F5"/>
    <w:rsid w:val="00E35BF0"/>
    <w:rsid w:val="00E43C84"/>
    <w:rsid w:val="00E476BD"/>
    <w:rsid w:val="00E63479"/>
    <w:rsid w:val="00E6452D"/>
    <w:rsid w:val="00E775AC"/>
    <w:rsid w:val="00E77806"/>
    <w:rsid w:val="00E9430B"/>
    <w:rsid w:val="00E94447"/>
    <w:rsid w:val="00EA0F88"/>
    <w:rsid w:val="00EA1E59"/>
    <w:rsid w:val="00EA20DC"/>
    <w:rsid w:val="00EA6218"/>
    <w:rsid w:val="00EC4E44"/>
    <w:rsid w:val="00ED1989"/>
    <w:rsid w:val="00ED337B"/>
    <w:rsid w:val="00EE2AB1"/>
    <w:rsid w:val="00F06D8E"/>
    <w:rsid w:val="00F11A78"/>
    <w:rsid w:val="00F13056"/>
    <w:rsid w:val="00F1424F"/>
    <w:rsid w:val="00F14F86"/>
    <w:rsid w:val="00F42436"/>
    <w:rsid w:val="00F50705"/>
    <w:rsid w:val="00F53139"/>
    <w:rsid w:val="00F66D77"/>
    <w:rsid w:val="00F80BBC"/>
    <w:rsid w:val="00F83BAD"/>
    <w:rsid w:val="00F87B10"/>
    <w:rsid w:val="00F9204D"/>
    <w:rsid w:val="00F95DAF"/>
    <w:rsid w:val="00FA4A85"/>
    <w:rsid w:val="00FB7114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9AE78"/>
  <w14:defaultImageDpi w14:val="0"/>
  <w15:docId w15:val="{C4DA3F06-D588-4614-B965-846DE42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07"/>
    <w:pPr>
      <w:spacing w:after="0" w:line="240" w:lineRule="auto"/>
    </w:pPr>
    <w:rPr>
      <w:rFonts w:ascii="Verdana" w:eastAsia="MS Mincho" w:hAnsi="Verdana" w:cs="Verdana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1E1807"/>
    <w:pPr>
      <w:jc w:val="center"/>
    </w:pPr>
    <w:rPr>
      <w:b/>
      <w:bCs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Corpodetexto">
    <w:name w:val="Body Text"/>
    <w:basedOn w:val="Normal"/>
    <w:link w:val="CorpodetextoChar"/>
    <w:uiPriority w:val="99"/>
    <w:rsid w:val="00262F3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Verdana" w:eastAsia="MS Mincho" w:hAnsi="Verdana" w:cs="Verdana"/>
      <w:sz w:val="18"/>
      <w:szCs w:val="18"/>
      <w:lang w:val="x-none" w:eastAsia="en-US"/>
    </w:rPr>
  </w:style>
  <w:style w:type="paragraph" w:customStyle="1" w:styleId="Corpo">
    <w:name w:val="Corpo"/>
    <w:uiPriority w:val="99"/>
    <w:rsid w:val="00641502"/>
    <w:pPr>
      <w:autoSpaceDE w:val="0"/>
      <w:autoSpaceDN w:val="0"/>
      <w:spacing w:after="0" w:line="240" w:lineRule="auto"/>
    </w:pPr>
    <w:rPr>
      <w:rFonts w:ascii="Verdana" w:hAnsi="Verdana" w:cs="Verdana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66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eastAsia="MS Mincho" w:hAnsi="Tahoma" w:cs="Tahoma"/>
      <w:sz w:val="16"/>
      <w:szCs w:val="16"/>
      <w:lang w:val="x-none" w:eastAsia="en-US"/>
    </w:rPr>
  </w:style>
  <w:style w:type="character" w:styleId="Hyperlink">
    <w:name w:val="Hyperlink"/>
    <w:basedOn w:val="Fontepargpadro"/>
    <w:uiPriority w:val="99"/>
    <w:rsid w:val="0051061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80B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80BBC"/>
    <w:rPr>
      <w:rFonts w:ascii="Verdana" w:eastAsia="MS Mincho" w:hAnsi="Verdana" w:cs="Verdana"/>
      <w:sz w:val="18"/>
      <w:szCs w:val="18"/>
      <w:lang w:val="x-none" w:eastAsia="en-US"/>
    </w:rPr>
  </w:style>
  <w:style w:type="paragraph" w:styleId="Rodap">
    <w:name w:val="footer"/>
    <w:basedOn w:val="Normal"/>
    <w:link w:val="RodapChar"/>
    <w:uiPriority w:val="99"/>
    <w:rsid w:val="00F80B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80BBC"/>
    <w:rPr>
      <w:rFonts w:ascii="Verdana" w:eastAsia="MS Mincho" w:hAnsi="Verdana" w:cs="Verdana"/>
      <w:sz w:val="18"/>
      <w:szCs w:val="18"/>
      <w:lang w:val="x-none" w:eastAsia="en-US"/>
    </w:rPr>
  </w:style>
  <w:style w:type="character" w:styleId="Forte">
    <w:name w:val="Strong"/>
    <w:basedOn w:val="Fontepargpadro"/>
    <w:uiPriority w:val="22"/>
    <w:qFormat/>
    <w:rsid w:val="00A03CB6"/>
    <w:rPr>
      <w:rFonts w:cs="Times New Roman"/>
      <w:b/>
    </w:rPr>
  </w:style>
  <w:style w:type="character" w:styleId="MenoPendente">
    <w:name w:val="Unresolved Mention"/>
    <w:basedOn w:val="Fontepargpadro"/>
    <w:uiPriority w:val="99"/>
    <w:semiHidden/>
    <w:unhideWhenUsed/>
    <w:rsid w:val="00A03C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rana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478A-3600-45A8-AAC7-C016A90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CONTRATOS</vt:lpstr>
    </vt:vector>
  </TitlesOfParts>
  <Company>PMI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CONTRATOS</dc:title>
  <dc:subject/>
  <dc:creator>Procurador</dc:creator>
  <cp:keywords/>
  <dc:description/>
  <cp:lastModifiedBy>Marcelo Rigo Magnago</cp:lastModifiedBy>
  <cp:revision>3</cp:revision>
  <cp:lastPrinted>2015-06-02T12:42:00Z</cp:lastPrinted>
  <dcterms:created xsi:type="dcterms:W3CDTF">2022-12-21T18:17:00Z</dcterms:created>
  <dcterms:modified xsi:type="dcterms:W3CDTF">2022-12-21T18:21:00Z</dcterms:modified>
</cp:coreProperties>
</file>